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4C7BEC04"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C570EB">
        <w:rPr>
          <w:rFonts w:eastAsia="Times New Roman" w:cstheme="minorHAnsi"/>
          <w:kern w:val="0"/>
          <w:lang w:eastAsia="pl-PL"/>
          <w14:ligatures w14:val="none"/>
        </w:rPr>
        <w:t>Inwest 37</w:t>
      </w:r>
      <w:r w:rsidRPr="003656FA">
        <w:rPr>
          <w:rFonts w:eastAsia="Times New Roman" w:cstheme="minorHAnsi"/>
          <w:kern w:val="0"/>
          <w:lang w:eastAsia="pl-PL"/>
          <w14:ligatures w14:val="none"/>
        </w:rPr>
        <w:t xml:space="preserve"> sp. z o.o. w organizacji</w:t>
      </w:r>
      <w:r w:rsidRPr="003656FA">
        <w:rPr>
          <w:kern w:val="0"/>
          <w14:ligatures w14:val="none"/>
        </w:rPr>
        <w:t xml:space="preserve"> 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0ADD55B5"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C570EB">
        <w:rPr>
          <w:rFonts w:eastAsia="Times New Roman" w:cstheme="minorHAnsi"/>
          <w:b/>
          <w:bCs/>
          <w:kern w:val="0"/>
          <w:lang w:eastAsia="pl-PL"/>
          <w14:ligatures w14:val="none"/>
        </w:rPr>
        <w:t>Inwest 37</w:t>
      </w:r>
      <w:r w:rsidRPr="003656FA">
        <w:rPr>
          <w:rFonts w:eastAsia="Times New Roman" w:cstheme="minorHAnsi"/>
          <w:b/>
          <w:bCs/>
          <w:kern w:val="0"/>
          <w:lang w:eastAsia="pl-PL"/>
          <w14:ligatures w14:val="none"/>
        </w:rPr>
        <w:t xml:space="preserve"> sp. z o.o. w organizacji</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3ED7D10B"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C570EB">
        <w:rPr>
          <w:rFonts w:ascii="Calibri" w:eastAsia="Calibri" w:hAnsi="Calibri" w:cs="Times New Roman"/>
          <w:kern w:val="0"/>
          <w:sz w:val="20"/>
          <w:szCs w:val="20"/>
          <w14:ligatures w14:val="none"/>
        </w:rPr>
        <w:t>Inwest 37</w:t>
      </w:r>
      <w:r w:rsidRPr="003656FA">
        <w:rPr>
          <w:rFonts w:ascii="Calibri" w:eastAsia="Calibri" w:hAnsi="Calibri" w:cs="Times New Roman"/>
          <w:kern w:val="0"/>
          <w:sz w:val="20"/>
          <w:szCs w:val="20"/>
          <w14:ligatures w14:val="none"/>
        </w:rPr>
        <w:t xml:space="preserve"> sp. z o.o. w organizacji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B286" w14:textId="77777777" w:rsidR="00186D17" w:rsidRDefault="00186D17" w:rsidP="00CC7DC5">
      <w:pPr>
        <w:spacing w:after="0" w:line="240" w:lineRule="auto"/>
      </w:pPr>
      <w:r>
        <w:separator/>
      </w:r>
    </w:p>
  </w:endnote>
  <w:endnote w:type="continuationSeparator" w:id="0">
    <w:p w14:paraId="340BBE20" w14:textId="77777777" w:rsidR="00186D17" w:rsidRDefault="00186D17"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CE1D31"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CE1D31" w:rsidRDefault="00CE1D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7844" w14:textId="77777777" w:rsidR="00186D17" w:rsidRDefault="00186D17" w:rsidP="00CC7DC5">
      <w:pPr>
        <w:spacing w:after="0" w:line="240" w:lineRule="auto"/>
      </w:pPr>
      <w:r>
        <w:separator/>
      </w:r>
    </w:p>
  </w:footnote>
  <w:footnote w:type="continuationSeparator" w:id="0">
    <w:p w14:paraId="362008F7" w14:textId="77777777" w:rsidR="00186D17" w:rsidRDefault="00186D17"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CE1D31"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CE1D31" w:rsidRPr="00EC23AD" w:rsidRDefault="00CE1D31"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91E95"/>
    <w:rsid w:val="000A26F3"/>
    <w:rsid w:val="00161B15"/>
    <w:rsid w:val="00186D17"/>
    <w:rsid w:val="00236C9A"/>
    <w:rsid w:val="00286EFC"/>
    <w:rsid w:val="003656FA"/>
    <w:rsid w:val="00C570EB"/>
    <w:rsid w:val="00CC7DC5"/>
    <w:rsid w:val="00CE1D31"/>
    <w:rsid w:val="00CE2EBC"/>
    <w:rsid w:val="00DD4E61"/>
    <w:rsid w:val="00F4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5552</Characters>
  <Application>Microsoft Office Word</Application>
  <DocSecurity>0</DocSecurity>
  <Lines>46</Lines>
  <Paragraphs>12</Paragraphs>
  <ScaleCrop>false</ScaleCrop>
  <Company>PGE Systemy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2025-10-03T10:44:00Z</dcterms:created>
  <dcterms:modified xsi:type="dcterms:W3CDTF">2025-10-03T10:44:00Z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